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Default Extension="sigs" ContentType="application/vnd.openxmlformats-package.digital-signature-origin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_xmlsignatures/sig1.xml" ContentType="application/vnd.openxmlformats-package.digital-signature-xmlsignatur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518" w:rsidRDefault="007A2518">
      <w:pPr>
        <w:rPr>
          <w:rFonts w:hint="cs"/>
          <w:rtl/>
          <w:lang w:bidi="ar-DZ"/>
        </w:rPr>
      </w:pPr>
    </w:p>
    <w:p w:rsidR="00EB5D7D" w:rsidRDefault="00EB5D7D">
      <w:pPr>
        <w:rPr>
          <w:rtl/>
          <w:lang w:bidi="ar-DZ"/>
        </w:rPr>
      </w:pPr>
    </w:p>
    <w:p w:rsidR="00DE2DF5" w:rsidRDefault="00DE2DF5" w:rsidP="00DE2DF5">
      <w:pPr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المــــــــقدمة</w:t>
      </w:r>
    </w:p>
    <w:p w:rsidR="00DE2DF5" w:rsidRDefault="00DE2DF5" w:rsidP="00DE2DF5">
      <w:pPr>
        <w:jc w:val="center"/>
        <w:rPr>
          <w:sz w:val="52"/>
          <w:szCs w:val="52"/>
          <w:rtl/>
        </w:rPr>
      </w:pPr>
    </w:p>
    <w:p w:rsidR="00DE2DF5" w:rsidRDefault="00DE2DF5" w:rsidP="00DE2DF5">
      <w:pPr>
        <w:rPr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>إن الحمد لله نحمده ونستعينه و نستغفره وستهديه و نعوذ بالله من شرور أننفسا و سيئات أعمالنا من يهده الله فهو المهتدي</w:t>
      </w:r>
    </w:p>
    <w:p w:rsidR="00DE2DF5" w:rsidRDefault="00DE2DF5" w:rsidP="00DE2DF5">
      <w:pPr>
        <w:rPr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>و من يضلل فلن تجد له وليا مرشدا .</w:t>
      </w:r>
    </w:p>
    <w:p w:rsidR="00DE2DF5" w:rsidRDefault="00DE2DF5" w:rsidP="00DE2DF5">
      <w:pPr>
        <w:rPr>
          <w:sz w:val="44"/>
          <w:szCs w:val="44"/>
          <w:rtl/>
        </w:rPr>
      </w:pPr>
      <w:r>
        <w:rPr>
          <w:rFonts w:hint="cs"/>
          <w:sz w:val="44"/>
          <w:szCs w:val="44"/>
          <w:rtl/>
        </w:rPr>
        <w:t>اما بعد</w:t>
      </w:r>
    </w:p>
    <w:p w:rsidR="00DE2DF5" w:rsidRDefault="00DE2DF5" w:rsidP="00DE2DF5">
      <w:pPr>
        <w:rPr>
          <w:sz w:val="44"/>
          <w:szCs w:val="44"/>
          <w:rtl/>
          <w:lang w:val="fr-FR"/>
        </w:rPr>
      </w:pPr>
      <w:r>
        <w:rPr>
          <w:rFonts w:hint="cs"/>
          <w:sz w:val="44"/>
          <w:szCs w:val="44"/>
          <w:rtl/>
        </w:rPr>
        <w:t xml:space="preserve">نتقدم بتقديم هذا البحث المتواضع الذي يتـــحدث كيـــــفية الفرمتة و تنظيف القرص من </w:t>
      </w:r>
      <w:r>
        <w:rPr>
          <w:rFonts w:hint="cs"/>
          <w:sz w:val="44"/>
          <w:szCs w:val="44"/>
          <w:rtl/>
          <w:lang w:val="fr-FR"/>
        </w:rPr>
        <w:t xml:space="preserve"> البرامج و الملفات بجميع أنواعها .</w:t>
      </w:r>
    </w:p>
    <w:p w:rsidR="00DE2DF5" w:rsidRDefault="00DE2DF5" w:rsidP="00DE2DF5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sz w:val="44"/>
          <w:szCs w:val="44"/>
          <w:rtl/>
          <w:lang w:val="fr-FR"/>
        </w:rPr>
        <w:t xml:space="preserve">كما نهدي هذا البحث إلى إبني المعتصم بالله و جدي وجدتي  و الاستاذ الفاضل لعوبي عادل </w:t>
      </w:r>
    </w:p>
    <w:p w:rsidR="00DE2DF5" w:rsidRDefault="00DE2DF5" w:rsidP="00DE2DF5">
      <w:pPr>
        <w:rPr>
          <w:rFonts w:hint="cs"/>
          <w:sz w:val="44"/>
          <w:szCs w:val="44"/>
          <w:rtl/>
          <w:lang w:val="fr-FR"/>
        </w:rPr>
      </w:pPr>
    </w:p>
    <w:p w:rsidR="00DE2DF5" w:rsidRDefault="00DE2DF5" w:rsidP="00DE2DF5">
      <w:pPr>
        <w:rPr>
          <w:rFonts w:hint="cs"/>
          <w:sz w:val="44"/>
          <w:szCs w:val="44"/>
          <w:rtl/>
          <w:lang w:val="fr-FR"/>
        </w:rPr>
      </w:pPr>
    </w:p>
    <w:p w:rsidR="00DE2DF5" w:rsidRDefault="00DE2DF5" w:rsidP="00DE2DF5">
      <w:pPr>
        <w:rPr>
          <w:rFonts w:hint="cs"/>
          <w:sz w:val="44"/>
          <w:szCs w:val="44"/>
          <w:rtl/>
          <w:lang w:val="fr-FR"/>
        </w:rPr>
      </w:pPr>
    </w:p>
    <w:p w:rsidR="00DE2DF5" w:rsidRDefault="00DE2DF5" w:rsidP="00DE2DF5">
      <w:pPr>
        <w:rPr>
          <w:rFonts w:hint="cs"/>
          <w:sz w:val="44"/>
          <w:szCs w:val="44"/>
          <w:rtl/>
          <w:lang w:val="fr-FR"/>
        </w:rPr>
      </w:pPr>
    </w:p>
    <w:p w:rsidR="00DE2DF5" w:rsidRDefault="00DE2DF5" w:rsidP="00DE2DF5">
      <w:pPr>
        <w:rPr>
          <w:rFonts w:hint="cs"/>
          <w:sz w:val="44"/>
          <w:szCs w:val="44"/>
          <w:rtl/>
          <w:lang w:val="fr-FR"/>
        </w:rPr>
      </w:pPr>
    </w:p>
    <w:p w:rsidR="00DE2DF5" w:rsidRDefault="00DE2DF5" w:rsidP="00DE2DF5">
      <w:pPr>
        <w:rPr>
          <w:rFonts w:hint="cs"/>
          <w:sz w:val="44"/>
          <w:szCs w:val="44"/>
          <w:rtl/>
          <w:lang w:val="fr-FR"/>
        </w:rPr>
      </w:pPr>
    </w:p>
    <w:p w:rsidR="00DE2DF5" w:rsidRDefault="00DE2DF5" w:rsidP="00DE2DF5">
      <w:pPr>
        <w:rPr>
          <w:rFonts w:hint="cs"/>
          <w:sz w:val="44"/>
          <w:szCs w:val="44"/>
          <w:rtl/>
          <w:lang w:val="fr-FR" w:bidi="ar-DZ"/>
        </w:rPr>
      </w:pPr>
      <w:r>
        <w:rPr>
          <w:rFonts w:hint="cs"/>
          <w:sz w:val="44"/>
          <w:szCs w:val="44"/>
          <w:rtl/>
          <w:lang w:val="fr-FR"/>
        </w:rPr>
        <w:lastRenderedPageBreak/>
        <w:t xml:space="preserve">الفرمتة </w:t>
      </w:r>
      <w:r>
        <w:rPr>
          <w:sz w:val="44"/>
          <w:szCs w:val="44"/>
          <w:lang w:val="fr-FR" w:bidi="ar-DZ"/>
        </w:rPr>
        <w:t>FORMATAGE DE DISC</w:t>
      </w:r>
    </w:p>
    <w:p w:rsidR="00DE2DF5" w:rsidRDefault="00DE2DF5" w:rsidP="00DE2DF5">
      <w:pPr>
        <w:rPr>
          <w:rFonts w:hint="cs"/>
          <w:sz w:val="44"/>
          <w:szCs w:val="44"/>
          <w:rtl/>
          <w:lang w:val="fr-FR" w:bidi="ar-DZ"/>
        </w:rPr>
      </w:pPr>
      <w:r>
        <w:rPr>
          <w:rFonts w:hint="cs"/>
          <w:sz w:val="44"/>
          <w:szCs w:val="44"/>
          <w:rtl/>
          <w:lang w:val="fr-FR" w:bidi="ar-DZ"/>
        </w:rPr>
        <w:t xml:space="preserve">هي المسح الشامل للملفات و المجلدات و البرامج الغير مرغوب فيها </w:t>
      </w:r>
    </w:p>
    <w:p w:rsidR="00DE2DF5" w:rsidRDefault="00DE2DF5" w:rsidP="00DE2DF5">
      <w:pPr>
        <w:rPr>
          <w:sz w:val="44"/>
          <w:szCs w:val="44"/>
          <w:lang w:val="fr-FR" w:bidi="ar-DZ"/>
        </w:rPr>
      </w:pPr>
      <w:r>
        <w:rPr>
          <w:rFonts w:hint="cs"/>
          <w:sz w:val="44"/>
          <w:szCs w:val="44"/>
          <w:rtl/>
          <w:lang w:val="fr-FR" w:bidi="ar-DZ"/>
        </w:rPr>
        <w:t>و هي تستعمل أيضا عند تنصيب نظام التشغيل</w:t>
      </w:r>
      <w:r>
        <w:rPr>
          <w:sz w:val="44"/>
          <w:szCs w:val="44"/>
          <w:lang w:val="fr-FR" w:bidi="ar-DZ"/>
        </w:rPr>
        <w:t>WINDOWS</w:t>
      </w:r>
    </w:p>
    <w:p w:rsidR="00DE2DF5" w:rsidRDefault="00DE2DF5" w:rsidP="00DE2DF5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sz w:val="44"/>
          <w:szCs w:val="44"/>
          <w:rtl/>
          <w:lang w:val="fr-FR"/>
        </w:rPr>
        <w:t>كيفية الفرمتة توجد عدة طرق للفرمتة فرمتة عادية و فرمة شاملة</w:t>
      </w:r>
    </w:p>
    <w:p w:rsidR="00DE2DF5" w:rsidRDefault="00DE2DF5" w:rsidP="00DE2DF5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sz w:val="44"/>
          <w:szCs w:val="44"/>
          <w:rtl/>
          <w:lang w:val="fr-FR"/>
        </w:rPr>
        <w:t>الفرمتة العادية وهي فرمتة تمسح ملفات  لكن تقبى ملفات اخرى عالقة او مخفية و الطريقة</w:t>
      </w:r>
    </w:p>
    <w:p w:rsidR="00DE2DF5" w:rsidRDefault="00DE2DF5" w:rsidP="00DE2DF5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sz w:val="44"/>
          <w:szCs w:val="44"/>
          <w:rtl/>
          <w:lang w:val="fr-FR"/>
        </w:rPr>
        <w:t>نفتح جهاز الكمبيوتر و نختار أحد الاقراص المراد تهيئته او فرمتته و نضغط بزر الفأرة اليمن ونختار تهيئة كما في الصورة التالية</w:t>
      </w:r>
    </w:p>
    <w:p w:rsidR="00DE2DF5" w:rsidRDefault="00883675" w:rsidP="00DE2DF5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noProof/>
          <w:sz w:val="44"/>
          <w:szCs w:val="44"/>
          <w:rtl/>
        </w:rPr>
        <w:pict>
          <v:oval id="_x0000_s1026" style="position:absolute;left:0;text-align:left;margin-left:255.55pt;margin-top:180.85pt;width:98.7pt;height:15.1pt;z-index:251658240" strokecolor="red" strokeweight=".25pt">
            <v:fill opacity="0"/>
            <w10:wrap anchorx="page"/>
          </v:oval>
        </w:pict>
      </w:r>
      <w:r w:rsidR="00DE2DF5">
        <w:rPr>
          <w:rFonts w:hint="cs"/>
          <w:sz w:val="44"/>
          <w:szCs w:val="44"/>
          <w:rtl/>
          <w:lang w:val="fr-FR"/>
        </w:rPr>
        <w:t xml:space="preserve"> </w:t>
      </w:r>
      <w:r w:rsidR="00DE2DF5">
        <w:rPr>
          <w:rFonts w:hint="cs"/>
          <w:noProof/>
          <w:sz w:val="44"/>
          <w:szCs w:val="44"/>
        </w:rPr>
        <w:drawing>
          <wp:inline distT="0" distB="0" distL="0" distR="0">
            <wp:extent cx="2889885" cy="3680460"/>
            <wp:effectExtent l="19050" t="0" r="5715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885" cy="3680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675" w:rsidRDefault="00883675" w:rsidP="00DE2DF5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sz w:val="44"/>
          <w:szCs w:val="44"/>
          <w:rtl/>
          <w:lang w:val="fr-FR"/>
        </w:rPr>
        <w:lastRenderedPageBreak/>
        <w:t>الجزء المظلل بالازرق هو امر التهيئة وهو مبين بدائرة حمراء</w:t>
      </w:r>
    </w:p>
    <w:p w:rsidR="00883675" w:rsidRDefault="00883675" w:rsidP="00883675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sz w:val="44"/>
          <w:szCs w:val="44"/>
          <w:rtl/>
          <w:lang w:val="fr-FR"/>
        </w:rPr>
        <w:t>نقوم بالضغط عليه  فيظر لنا مربع حوار كالتالي</w:t>
      </w:r>
    </w:p>
    <w:p w:rsidR="00883675" w:rsidRPr="00DE2DF5" w:rsidRDefault="00883675" w:rsidP="00DE2DF5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noProof/>
          <w:sz w:val="44"/>
          <w:szCs w:val="44"/>
        </w:rPr>
        <w:drawing>
          <wp:inline distT="0" distB="0" distL="0" distR="0">
            <wp:extent cx="3070860" cy="3917315"/>
            <wp:effectExtent l="19050" t="0" r="0" b="0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391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D7D" w:rsidRDefault="00883675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sz w:val="44"/>
          <w:szCs w:val="44"/>
          <w:rtl/>
          <w:lang w:val="fr-FR"/>
        </w:rPr>
        <w:t>و بعد ظهور هذا المربع الحواري الذي يعطينا معلومات حول القرص و كذا عملية التهيئة في هذه الحالة هناك خياران إما نضغط  إبدأ و تبدأعملية الفرمتة او نختار</w:t>
      </w:r>
    </w:p>
    <w:p w:rsidR="00883675" w:rsidRDefault="00883675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sz w:val="44"/>
          <w:szCs w:val="44"/>
          <w:rtl/>
          <w:lang w:val="fr-FR"/>
        </w:rPr>
        <w:t>صيغة الفرمتة السريعة  كالآتي</w:t>
      </w:r>
      <w:r w:rsidR="00262062">
        <w:rPr>
          <w:rFonts w:hint="cs"/>
          <w:sz w:val="44"/>
          <w:szCs w:val="44"/>
          <w:rtl/>
          <w:lang w:val="fr-FR"/>
        </w:rPr>
        <w:t xml:space="preserve"> وذلك  بالضغط على مربع خيار التهيئة السريعة</w:t>
      </w:r>
    </w:p>
    <w:p w:rsidR="00262062" w:rsidRDefault="00262062">
      <w:pPr>
        <w:rPr>
          <w:rFonts w:hint="cs"/>
          <w:sz w:val="44"/>
          <w:szCs w:val="44"/>
          <w:rtl/>
          <w:lang w:val="fr-FR"/>
        </w:rPr>
      </w:pPr>
    </w:p>
    <w:p w:rsidR="00262062" w:rsidRDefault="00262062">
      <w:pPr>
        <w:rPr>
          <w:rFonts w:hint="cs"/>
          <w:sz w:val="44"/>
          <w:szCs w:val="44"/>
          <w:rtl/>
          <w:lang w:val="fr-FR"/>
        </w:rPr>
      </w:pPr>
    </w:p>
    <w:p w:rsidR="00262062" w:rsidRDefault="00262062">
      <w:pPr>
        <w:rPr>
          <w:rFonts w:hint="cs"/>
          <w:sz w:val="44"/>
          <w:szCs w:val="44"/>
          <w:rtl/>
          <w:lang w:val="fr-FR"/>
        </w:rPr>
      </w:pPr>
    </w:p>
    <w:p w:rsidR="00262062" w:rsidRDefault="00262062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noProof/>
          <w:sz w:val="44"/>
          <w:szCs w:val="44"/>
        </w:rPr>
        <w:pict>
          <v:oval id="_x0000_s1027" style="position:absolute;left:0;text-align:left;margin-left:259.55pt;margin-top:190.35pt;width:98.7pt;height:15.1pt;z-index:251659264" strokecolor="red" strokeweight=".25pt">
            <v:fill opacity="0"/>
            <w10:wrap anchorx="page"/>
          </v:oval>
        </w:pict>
      </w:r>
      <w:r>
        <w:rPr>
          <w:rFonts w:hint="cs"/>
          <w:noProof/>
          <w:sz w:val="44"/>
          <w:szCs w:val="44"/>
        </w:rPr>
        <w:drawing>
          <wp:inline distT="0" distB="0" distL="0" distR="0">
            <wp:extent cx="3070860" cy="3917315"/>
            <wp:effectExtent l="19050" t="0" r="0" b="0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391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675" w:rsidRDefault="002E4C5F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sz w:val="44"/>
          <w:szCs w:val="44"/>
          <w:rtl/>
          <w:lang w:val="fr-FR"/>
        </w:rPr>
        <w:t>كما أيضا تتيح لنا هاته العملية أختيار نوع نظام الملفات مثل</w:t>
      </w:r>
    </w:p>
    <w:p w:rsidR="002E4C5F" w:rsidRDefault="002E4C5F" w:rsidP="002E4C5F">
      <w:pPr>
        <w:rPr>
          <w:rFonts w:hint="cs"/>
          <w:sz w:val="44"/>
          <w:szCs w:val="44"/>
          <w:rtl/>
          <w:lang w:val="fr-FR"/>
        </w:rPr>
      </w:pPr>
      <w:r>
        <w:rPr>
          <w:sz w:val="44"/>
          <w:szCs w:val="44"/>
          <w:lang w:val="fr-FR" w:bidi="ar-DZ"/>
        </w:rPr>
        <w:t>FAT – FAT32 – NTFS</w:t>
      </w:r>
      <w:r>
        <w:rPr>
          <w:rFonts w:hint="cs"/>
          <w:sz w:val="44"/>
          <w:szCs w:val="44"/>
          <w:rtl/>
          <w:lang w:val="fr-FR"/>
        </w:rPr>
        <w:t xml:space="preserve"> وهذه التقنية تستعمل للبرامج التي تدعم إما </w:t>
      </w:r>
      <w:r>
        <w:rPr>
          <w:sz w:val="44"/>
          <w:szCs w:val="44"/>
          <w:lang w:val="fr-FR" w:bidi="ar-DZ"/>
        </w:rPr>
        <w:t>FAT</w:t>
      </w:r>
      <w:r>
        <w:rPr>
          <w:rFonts w:hint="cs"/>
          <w:sz w:val="44"/>
          <w:szCs w:val="44"/>
          <w:rtl/>
          <w:lang w:val="fr-FR"/>
        </w:rPr>
        <w:t xml:space="preserve"> أو </w:t>
      </w:r>
      <w:r>
        <w:rPr>
          <w:sz w:val="44"/>
          <w:szCs w:val="44"/>
          <w:lang w:val="fr-FR" w:bidi="ar-DZ"/>
        </w:rPr>
        <w:t>FAT32</w:t>
      </w:r>
      <w:r>
        <w:rPr>
          <w:rFonts w:hint="cs"/>
          <w:sz w:val="44"/>
          <w:szCs w:val="44"/>
          <w:rtl/>
          <w:lang w:val="fr-FR"/>
        </w:rPr>
        <w:t xml:space="preserve"> أو </w:t>
      </w:r>
      <w:r>
        <w:rPr>
          <w:sz w:val="44"/>
          <w:szCs w:val="44"/>
          <w:lang w:val="fr-FR" w:bidi="ar-DZ"/>
        </w:rPr>
        <w:t>NTFS</w:t>
      </w:r>
    </w:p>
    <w:p w:rsidR="00144947" w:rsidRDefault="00144947" w:rsidP="002E4C5F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sz w:val="44"/>
          <w:szCs w:val="44"/>
          <w:rtl/>
          <w:lang w:val="fr-FR"/>
        </w:rPr>
        <w:t xml:space="preserve">اما الطريقة الثانية و هي التي تعد الأفضل وهي الفرمتة باستعمال </w:t>
      </w:r>
      <w:r>
        <w:rPr>
          <w:sz w:val="44"/>
          <w:szCs w:val="44"/>
          <w:lang w:val="fr-FR"/>
        </w:rPr>
        <w:t>DOS</w:t>
      </w:r>
      <w:r>
        <w:rPr>
          <w:rFonts w:hint="cs"/>
          <w:sz w:val="44"/>
          <w:szCs w:val="44"/>
          <w:rtl/>
          <w:lang w:val="fr-FR"/>
        </w:rPr>
        <w:t xml:space="preserve"> او موجه الأوامر في الويندوز</w:t>
      </w:r>
    </w:p>
    <w:p w:rsidR="00144947" w:rsidRDefault="00144947" w:rsidP="002E4C5F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sz w:val="44"/>
          <w:szCs w:val="44"/>
          <w:rtl/>
          <w:lang w:val="fr-FR"/>
        </w:rPr>
        <w:t>و</w:t>
      </w:r>
      <w:r w:rsidR="0034564F">
        <w:rPr>
          <w:rFonts w:hint="cs"/>
          <w:sz w:val="44"/>
          <w:szCs w:val="44"/>
          <w:rtl/>
          <w:lang w:val="fr-FR"/>
        </w:rPr>
        <w:t xml:space="preserve">ذلك عن طريق </w:t>
      </w:r>
    </w:p>
    <w:p w:rsidR="007407E8" w:rsidRDefault="0034564F" w:rsidP="007407E8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sz w:val="44"/>
          <w:szCs w:val="44"/>
          <w:rtl/>
          <w:lang w:val="fr-FR"/>
        </w:rPr>
        <w:t xml:space="preserve">الضغط على إبدأ ثم كافة البرامج ثم البرامج الملحقة </w:t>
      </w:r>
      <w:r w:rsidR="00CC4A68">
        <w:rPr>
          <w:rFonts w:hint="cs"/>
          <w:sz w:val="44"/>
          <w:szCs w:val="44"/>
          <w:rtl/>
          <w:lang w:val="fr-FR"/>
        </w:rPr>
        <w:t xml:space="preserve"> موجه الأوامر أو </w:t>
      </w:r>
      <w:r w:rsidR="00CC4A68">
        <w:rPr>
          <w:sz w:val="44"/>
          <w:szCs w:val="44"/>
          <w:lang w:val="fr-FR"/>
        </w:rPr>
        <w:t>CMD</w:t>
      </w:r>
    </w:p>
    <w:p w:rsidR="00CC4A68" w:rsidRDefault="007407E8" w:rsidP="002E4C5F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sz w:val="44"/>
          <w:szCs w:val="44"/>
          <w:rtl/>
          <w:lang w:val="fr-FR"/>
        </w:rPr>
        <w:lastRenderedPageBreak/>
        <w:t xml:space="preserve">فتظهر الشاشة التالية </w:t>
      </w:r>
    </w:p>
    <w:p w:rsidR="007407E8" w:rsidRDefault="007407E8" w:rsidP="002E4C5F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noProof/>
          <w:sz w:val="44"/>
          <w:szCs w:val="44"/>
        </w:rPr>
        <w:drawing>
          <wp:inline distT="0" distB="0" distL="0" distR="0">
            <wp:extent cx="5271770" cy="2607945"/>
            <wp:effectExtent l="19050" t="0" r="5080" b="0"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2607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7E8" w:rsidRDefault="007407E8" w:rsidP="002E4C5F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sz w:val="44"/>
          <w:szCs w:val="44"/>
          <w:rtl/>
          <w:lang w:val="fr-FR"/>
        </w:rPr>
        <w:t>ونكتب الأمر التالي</w:t>
      </w:r>
    </w:p>
    <w:p w:rsidR="007407E8" w:rsidRDefault="00D67FE4" w:rsidP="002E4C5F">
      <w:pPr>
        <w:rPr>
          <w:sz w:val="44"/>
          <w:szCs w:val="44"/>
          <w:lang w:val="fr-FR" w:bidi="ar-DZ"/>
        </w:rPr>
      </w:pPr>
      <w:r>
        <w:rPr>
          <w:sz w:val="44"/>
          <w:szCs w:val="44"/>
          <w:lang w:val="fr-FR" w:bidi="ar-DZ"/>
        </w:rPr>
        <w:t xml:space="preserve">FORMAT  C: </w:t>
      </w:r>
    </w:p>
    <w:p w:rsidR="00D67FE4" w:rsidRDefault="00D67FE4" w:rsidP="002E4C5F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sz w:val="44"/>
          <w:szCs w:val="44"/>
          <w:rtl/>
          <w:lang w:val="fr-FR"/>
        </w:rPr>
        <w:t>أو أي قرص آخر لتهيئته</w:t>
      </w:r>
    </w:p>
    <w:p w:rsidR="00D67FE4" w:rsidRDefault="00D67FE4" w:rsidP="002E4C5F">
      <w:pPr>
        <w:rPr>
          <w:sz w:val="44"/>
          <w:szCs w:val="44"/>
          <w:lang w:val="fr-FR" w:bidi="ar-DZ"/>
        </w:rPr>
      </w:pPr>
      <w:r>
        <w:rPr>
          <w:rFonts w:hint="cs"/>
          <w:sz w:val="44"/>
          <w:szCs w:val="44"/>
          <w:rtl/>
          <w:lang w:val="fr-FR"/>
        </w:rPr>
        <w:t>او نكتب الأمر التالي وهو الفرمتة بشكل سريع</w:t>
      </w:r>
      <w:r>
        <w:rPr>
          <w:rFonts w:hint="cs"/>
          <w:sz w:val="44"/>
          <w:szCs w:val="44"/>
          <w:rtl/>
          <w:lang w:val="fr-FR"/>
        </w:rPr>
        <w:br/>
      </w:r>
      <w:r>
        <w:rPr>
          <w:sz w:val="44"/>
          <w:szCs w:val="44"/>
          <w:lang w:val="fr-FR" w:bidi="ar-DZ"/>
        </w:rPr>
        <w:t>FORMAT C:/Q</w:t>
      </w:r>
    </w:p>
    <w:p w:rsidR="00D67FE4" w:rsidRDefault="00D67FE4" w:rsidP="002E4C5F">
      <w:pPr>
        <w:rPr>
          <w:rFonts w:hint="cs"/>
          <w:sz w:val="44"/>
          <w:szCs w:val="44"/>
          <w:rtl/>
          <w:lang w:val="fr-FR"/>
        </w:rPr>
      </w:pPr>
      <w:r>
        <w:rPr>
          <w:rFonts w:hint="cs"/>
          <w:sz w:val="44"/>
          <w:szCs w:val="44"/>
          <w:rtl/>
          <w:lang w:val="fr-FR"/>
        </w:rPr>
        <w:t xml:space="preserve">فهاته العملية تقوم بمسح جميع الملفات و المجلدات و البرامج و حتى المخفية منها </w:t>
      </w:r>
    </w:p>
    <w:p w:rsidR="00D67FE4" w:rsidRDefault="00D67FE4" w:rsidP="002E4C5F">
      <w:pPr>
        <w:rPr>
          <w:rFonts w:hint="cs"/>
          <w:sz w:val="44"/>
          <w:szCs w:val="44"/>
          <w:rtl/>
          <w:lang w:val="fr-FR"/>
        </w:rPr>
      </w:pPr>
    </w:p>
    <w:p w:rsidR="00D67FE4" w:rsidRDefault="00D67FE4" w:rsidP="002E4C5F">
      <w:pPr>
        <w:rPr>
          <w:rFonts w:hint="cs"/>
          <w:sz w:val="44"/>
          <w:szCs w:val="44"/>
          <w:rtl/>
          <w:lang w:val="fr-FR"/>
        </w:rPr>
      </w:pPr>
    </w:p>
    <w:p w:rsidR="00D67FE4" w:rsidRDefault="00D67FE4" w:rsidP="002E4C5F">
      <w:pPr>
        <w:rPr>
          <w:rFonts w:hint="cs"/>
          <w:sz w:val="44"/>
          <w:szCs w:val="44"/>
          <w:rtl/>
          <w:lang w:val="fr-FR"/>
        </w:rPr>
      </w:pPr>
    </w:p>
    <w:p w:rsidR="00D67FE4" w:rsidRDefault="00D67FE4" w:rsidP="002E4C5F">
      <w:pPr>
        <w:rPr>
          <w:rFonts w:hint="cs"/>
          <w:sz w:val="44"/>
          <w:szCs w:val="44"/>
          <w:rtl/>
          <w:lang w:val="fr-FR"/>
        </w:rPr>
      </w:pPr>
    </w:p>
    <w:p w:rsidR="002E4C5F" w:rsidRPr="002E4C5F" w:rsidRDefault="002E4C5F">
      <w:pPr>
        <w:rPr>
          <w:rFonts w:hint="cs"/>
          <w:sz w:val="44"/>
          <w:szCs w:val="44"/>
          <w:rtl/>
          <w:lang w:val="fr-FR"/>
        </w:rPr>
      </w:pPr>
    </w:p>
    <w:sectPr w:rsidR="002E4C5F" w:rsidRPr="002E4C5F" w:rsidSect="003E2279">
      <w:headerReference w:type="default" r:id="rId11"/>
      <w:footerReference w:type="default" r:id="rId12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D7D" w:rsidRDefault="00EB5D7D" w:rsidP="00EB5D7D">
      <w:pPr>
        <w:spacing w:after="0" w:line="240" w:lineRule="auto"/>
      </w:pPr>
      <w:r>
        <w:separator/>
      </w:r>
    </w:p>
  </w:endnote>
  <w:endnote w:type="continuationSeparator" w:id="1">
    <w:p w:rsidR="00EB5D7D" w:rsidRDefault="00EB5D7D" w:rsidP="00EB5D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  <w:lang w:bidi="ar-DZ"/>
      </w:rPr>
      <w:id w:val="20760235"/>
      <w:docPartObj>
        <w:docPartGallery w:val="Page Numbers (Bottom of Page)"/>
        <w:docPartUnique/>
      </w:docPartObj>
    </w:sdtPr>
    <w:sdtContent>
      <w:p w:rsidR="00D67FE4" w:rsidRDefault="00262147">
        <w:pPr>
          <w:pStyle w:val="a4"/>
          <w:rPr>
            <w:rFonts w:hint="cs"/>
            <w:rtl/>
            <w:lang w:val="fr-FR"/>
          </w:rPr>
        </w:pPr>
        <w:r w:rsidRPr="00262147">
          <w:rPr>
            <w:rFonts w:asciiTheme="majorHAnsi" w:hAnsiTheme="majorHAnsi"/>
            <w:noProof/>
            <w:sz w:val="28"/>
            <w:szCs w:val="28"/>
            <w:rtl/>
            <w:lang w:eastAsia="zh-TW" w:bidi="ar-DZ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49" type="#_x0000_t176" style="position:absolute;left:0;text-align:left;margin-left:0;margin-top:0;width:40.35pt;height:34.75pt;rotation:360;flip:x;z-index:251660288;mso-position-horizontal:center;mso-position-horizontal-relative:left-margin-area;mso-position-vertical:center;mso-position-vertical-relative:bottom-margin-area;v-text-anchor:top" filled="f" fillcolor="#4f81bd [3204]" stroked="f" strokecolor="#737373 [1789]">
              <v:fill color2="#a7bfde [1620]" type="pattern"/>
              <v:textbox>
                <w:txbxContent>
                  <w:p w:rsidR="00262147" w:rsidRDefault="00262147">
                    <w:pPr>
                      <w:pStyle w:val="a4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fldSimple w:instr=" PAGE    \* MERGEFORMAT ">
                      <w:r w:rsidR="00A505C6" w:rsidRPr="00A505C6">
                        <w:rPr>
                          <w:rFonts w:cs="Calibri"/>
                          <w:noProof/>
                          <w:sz w:val="28"/>
                          <w:szCs w:val="28"/>
                          <w:rtl/>
                          <w:lang w:val="ar-SA"/>
                        </w:rPr>
                        <w:t>6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 w:rsidR="00D67FE4">
          <w:rPr>
            <w:rFonts w:hint="cs"/>
            <w:rtl/>
            <w:lang w:bidi="ar-DZ"/>
          </w:rPr>
          <w:t>جميع الحقوق محفوظة للمؤلف محمد السعيد فؤاد بلدية اولاددراج ولاية المسيلة ص.ب</w:t>
        </w:r>
        <w:r w:rsidR="00D67FE4">
          <w:rPr>
            <w:lang w:val="fr-FR" w:bidi="ar-DZ"/>
          </w:rPr>
          <w:t>b57</w:t>
        </w:r>
        <w:r w:rsidR="00D67FE4">
          <w:rPr>
            <w:rFonts w:hint="cs"/>
            <w:rtl/>
            <w:lang w:val="fr-FR"/>
          </w:rPr>
          <w:t>بريد اولاددراج</w:t>
        </w:r>
      </w:p>
      <w:p w:rsidR="00EB5D7D" w:rsidRPr="00EB5D7D" w:rsidRDefault="00D67FE4">
        <w:pPr>
          <w:pStyle w:val="a4"/>
          <w:rPr>
            <w:rtl/>
            <w:lang w:bidi="ar-DZ"/>
          </w:rPr>
        </w:pPr>
        <w:r>
          <w:rPr>
            <w:rFonts w:hint="cs"/>
            <w:rtl/>
            <w:lang w:val="fr-FR"/>
          </w:rPr>
          <w:t xml:space="preserve">موقعي على النت </w:t>
        </w:r>
        <w:hyperlink r:id="rId1" w:history="1">
          <w:r w:rsidRPr="00133927">
            <w:rPr>
              <w:rStyle w:val="Hyperlink"/>
              <w:lang w:val="fr-FR" w:bidi="ar-DZ"/>
            </w:rPr>
            <w:t>www.maaarifa.yoo7.com</w:t>
          </w:r>
        </w:hyperlink>
        <w:r>
          <w:rPr>
            <w:lang w:val="fr-FR" w:bidi="ar-DZ"/>
          </w:rPr>
          <w:t xml:space="preserve">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D7D" w:rsidRDefault="00EB5D7D" w:rsidP="00EB5D7D">
      <w:pPr>
        <w:spacing w:after="0" w:line="240" w:lineRule="auto"/>
      </w:pPr>
      <w:r>
        <w:separator/>
      </w:r>
    </w:p>
  </w:footnote>
  <w:footnote w:type="continuationSeparator" w:id="1">
    <w:p w:rsidR="00EB5D7D" w:rsidRDefault="00EB5D7D" w:rsidP="00EB5D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D7D" w:rsidRPr="00EB5D7D" w:rsidRDefault="00EB5D7D" w:rsidP="00EB5D7D">
    <w:pPr>
      <w:pStyle w:val="a3"/>
      <w:rPr>
        <w:rFonts w:cs="Andalus"/>
        <w:b/>
        <w:bCs/>
        <w:sz w:val="44"/>
        <w:szCs w:val="44"/>
        <w:lang w:bidi="ar-DZ"/>
      </w:rPr>
    </w:pPr>
    <w:r>
      <w:rPr>
        <w:rFonts w:cs="Andalus" w:hint="cs"/>
        <w:b/>
        <w:bCs/>
        <w:sz w:val="44"/>
        <w:szCs w:val="44"/>
        <w:rtl/>
        <w:lang w:bidi="ar-DZ"/>
      </w:rPr>
      <w:t xml:space="preserve">كتابي                     الفرمتة    </w:t>
    </w:r>
    <w:r w:rsidR="004154EB">
      <w:rPr>
        <w:rFonts w:cs="Andalus"/>
        <w:b/>
        <w:bCs/>
        <w:sz w:val="44"/>
        <w:szCs w:val="44"/>
        <w:rtl/>
        <w:lang w:bidi="ar-DZ"/>
      </w:rPr>
      <w:fldChar w:fldCharType="begin"/>
    </w:r>
    <w:r>
      <w:rPr>
        <w:rFonts w:cs="Andalus"/>
        <w:b/>
        <w:bCs/>
        <w:sz w:val="44"/>
        <w:szCs w:val="44"/>
        <w:rtl/>
        <w:lang w:bidi="ar-DZ"/>
      </w:rPr>
      <w:instrText xml:space="preserve"> </w:instrText>
    </w:r>
    <w:r>
      <w:rPr>
        <w:rFonts w:cs="Andalus" w:hint="cs"/>
        <w:b/>
        <w:bCs/>
        <w:sz w:val="44"/>
        <w:szCs w:val="44"/>
        <w:lang w:bidi="ar-DZ"/>
      </w:rPr>
      <w:instrText>DATE</w:instrText>
    </w:r>
    <w:r>
      <w:rPr>
        <w:rFonts w:cs="Andalus" w:hint="cs"/>
        <w:b/>
        <w:bCs/>
        <w:sz w:val="44"/>
        <w:szCs w:val="44"/>
        <w:rtl/>
        <w:lang w:bidi="ar-DZ"/>
      </w:rPr>
      <w:instrText xml:space="preserve"> \@ "</w:instrText>
    </w:r>
    <w:r>
      <w:rPr>
        <w:rFonts w:cs="Andalus" w:hint="cs"/>
        <w:b/>
        <w:bCs/>
        <w:sz w:val="44"/>
        <w:szCs w:val="44"/>
        <w:lang w:bidi="ar-DZ"/>
      </w:rPr>
      <w:instrText>dddd, dd MMMM, yyyy" \h</w:instrText>
    </w:r>
    <w:r>
      <w:rPr>
        <w:rFonts w:cs="Andalus"/>
        <w:b/>
        <w:bCs/>
        <w:sz w:val="44"/>
        <w:szCs w:val="44"/>
        <w:rtl/>
        <w:lang w:bidi="ar-DZ"/>
      </w:rPr>
      <w:instrText xml:space="preserve"> </w:instrText>
    </w:r>
    <w:r w:rsidR="004154EB">
      <w:rPr>
        <w:rFonts w:cs="Andalus"/>
        <w:b/>
        <w:bCs/>
        <w:sz w:val="44"/>
        <w:szCs w:val="44"/>
        <w:rtl/>
        <w:lang w:bidi="ar-DZ"/>
      </w:rPr>
      <w:fldChar w:fldCharType="separate"/>
    </w:r>
    <w:r w:rsidR="00DE2DF5">
      <w:rPr>
        <w:rFonts w:cs="Andalus" w:hint="cs"/>
        <w:b/>
        <w:bCs/>
        <w:noProof/>
        <w:sz w:val="44"/>
        <w:szCs w:val="44"/>
        <w:rtl/>
        <w:lang w:bidi="ar-DZ"/>
      </w:rPr>
      <w:t>‏الأربعاء‏،</w:t>
    </w:r>
    <w:r w:rsidR="00DE2DF5">
      <w:rPr>
        <w:rFonts w:cs="Andalus"/>
        <w:b/>
        <w:bCs/>
        <w:noProof/>
        <w:sz w:val="44"/>
        <w:szCs w:val="44"/>
        <w:rtl/>
        <w:lang w:bidi="ar-DZ"/>
      </w:rPr>
      <w:t xml:space="preserve"> 08‏ </w:t>
    </w:r>
    <w:r w:rsidR="00DE2DF5">
      <w:rPr>
        <w:rFonts w:cs="Andalus" w:hint="cs"/>
        <w:b/>
        <w:bCs/>
        <w:noProof/>
        <w:sz w:val="44"/>
        <w:szCs w:val="44"/>
        <w:rtl/>
        <w:lang w:bidi="ar-DZ"/>
      </w:rPr>
      <w:t>ربيع</w:t>
    </w:r>
    <w:r w:rsidR="00DE2DF5">
      <w:rPr>
        <w:rFonts w:cs="Andalus" w:hint="eastAsia"/>
        <w:b/>
        <w:bCs/>
        <w:noProof/>
        <w:sz w:val="44"/>
        <w:szCs w:val="44"/>
        <w:rtl/>
        <w:lang w:bidi="ar-DZ"/>
      </w:rPr>
      <w:t> </w:t>
    </w:r>
    <w:r w:rsidR="00DE2DF5">
      <w:rPr>
        <w:rFonts w:cs="Andalus" w:hint="cs"/>
        <w:b/>
        <w:bCs/>
        <w:noProof/>
        <w:sz w:val="44"/>
        <w:szCs w:val="44"/>
        <w:rtl/>
        <w:lang w:bidi="ar-DZ"/>
      </w:rPr>
      <w:t>الثاني‏،</w:t>
    </w:r>
    <w:r w:rsidR="00DE2DF5">
      <w:rPr>
        <w:rFonts w:cs="Andalus"/>
        <w:b/>
        <w:bCs/>
        <w:noProof/>
        <w:sz w:val="44"/>
        <w:szCs w:val="44"/>
        <w:rtl/>
        <w:lang w:bidi="ar-DZ"/>
      </w:rPr>
      <w:t xml:space="preserve"> 1436</w:t>
    </w:r>
    <w:r w:rsidR="004154EB">
      <w:rPr>
        <w:rFonts w:cs="Andalus"/>
        <w:b/>
        <w:bCs/>
        <w:sz w:val="44"/>
        <w:szCs w:val="44"/>
        <w:rtl/>
        <w:lang w:bidi="ar-DZ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E623D"/>
    <w:multiLevelType w:val="hybridMultilevel"/>
    <w:tmpl w:val="C77A1238"/>
    <w:lvl w:ilvl="0" w:tplc="E13AF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hideSpellingErrors/>
  <w:hideGrammaticalErrors/>
  <w:defaultTabStop w:val="720"/>
  <w:characterSpacingControl w:val="doNotCompress"/>
  <w:hdrShapeDefaults>
    <o:shapedefaults v:ext="edit" spidmax="2058"/>
    <o:shapelayout v:ext="edit">
      <o:idmap v:ext="edit" data="2"/>
      <o:rules v:ext="edit">
        <o:r id="V:Rule1" type="callout" idref="#_x0000_s2049"/>
        <o:r id="V:Rule2" type="connector" idref="#_x0000_s2051"/>
        <o:r id="V:Rule3" type="connector" idref="#_x0000_s2056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EB5D7D"/>
    <w:rsid w:val="00144947"/>
    <w:rsid w:val="00262062"/>
    <w:rsid w:val="00262147"/>
    <w:rsid w:val="002E4C5F"/>
    <w:rsid w:val="0034564F"/>
    <w:rsid w:val="003E2279"/>
    <w:rsid w:val="004154EB"/>
    <w:rsid w:val="007407E8"/>
    <w:rsid w:val="007A2518"/>
    <w:rsid w:val="00883675"/>
    <w:rsid w:val="00A505C6"/>
    <w:rsid w:val="00CC4A68"/>
    <w:rsid w:val="00D67FE4"/>
    <w:rsid w:val="00DE2DF5"/>
    <w:rsid w:val="00EB5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DF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5D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EB5D7D"/>
  </w:style>
  <w:style w:type="paragraph" w:styleId="a4">
    <w:name w:val="footer"/>
    <w:basedOn w:val="a"/>
    <w:link w:val="Char0"/>
    <w:uiPriority w:val="99"/>
    <w:unhideWhenUsed/>
    <w:rsid w:val="00EB5D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EB5D7D"/>
  </w:style>
  <w:style w:type="paragraph" w:styleId="a5">
    <w:name w:val="Balloon Text"/>
    <w:basedOn w:val="a"/>
    <w:link w:val="Char1"/>
    <w:uiPriority w:val="99"/>
    <w:semiHidden/>
    <w:unhideWhenUsed/>
    <w:rsid w:val="00EB5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B5D7D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EB5D7D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E2DF5"/>
    <w:pPr>
      <w:ind w:left="720"/>
      <w:contextualSpacing/>
    </w:pPr>
  </w:style>
  <w:style w:type="paragraph" w:styleId="a7">
    <w:name w:val="No Spacing"/>
    <w:link w:val="Char2"/>
    <w:uiPriority w:val="1"/>
    <w:qFormat/>
    <w:rsid w:val="002E4C5F"/>
    <w:pPr>
      <w:bidi/>
      <w:spacing w:after="0" w:line="240" w:lineRule="auto"/>
    </w:pPr>
    <w:rPr>
      <w:rFonts w:eastAsiaTheme="minorEastAsia"/>
    </w:rPr>
  </w:style>
  <w:style w:type="character" w:customStyle="1" w:styleId="Char2">
    <w:name w:val="بلا تباعد Char"/>
    <w:basedOn w:val="a0"/>
    <w:link w:val="a7"/>
    <w:uiPriority w:val="1"/>
    <w:rsid w:val="002E4C5F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aaarifa.yoo7.com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WzAsqgZHYNhuOVGmNYeXmusaqEQ=</DigestValue>
    </Reference>
    <Reference URI="#idOfficeObject" Type="http://www.w3.org/2000/09/xmldsig#Object">
      <DigestMethod Algorithm="http://www.w3.org/2000/09/xmldsig#sha1"/>
      <DigestValue>wn/zoXxWFC6qUDaVrLKyblLMqtY=</DigestValue>
    </Reference>
  </SignedInfo>
  <SignatureValue>
    gSlSkMiUB52o544fKdEKaV3lpH4W8QZ0BYLj34yCHtb3hVZ0XtP+N7eAu/3CchSa09QiqCUq
    G1LQfVh94DlKPn8cfL3NJFm3ocWDgfTyfx/7TQXqqNjZcUtfXcpRNZ6eHHuY/TnSipfT9ozU
    cKqgwGSO4jyE8bbL351moBtlTJw=
  </SignatureValue>
  <KeyInfo>
    <KeyValue>
      <RSAKeyValue>
        <Modulus>
            weywm2pyz9lYZnKwfD4ApyIvBNN3udWwLc08pWfFC6BfxZPLW30HsYIk725KstkRTQAWFuJn
            HFvuR07j03gaPeaRQTaC9Z/uJNvpa4P2Dgi2qFZMG3VCn7ZOf7gum1X4j7S/vV8zDC2hhpgW
            vzLlGejbzCzgvsWtKQfdHI/oVpU=
          </Modulus>
        <Exponent>AQAB</Exponent>
      </RSAKeyValue>
    </KeyValue>
    <X509Data>
      <X509Certificate>
          MIICijCCAfegAwIBAgIQbYkfXj9fo41NHDoW7HvDFjAJBgUrDgMCHQUAMH8xKTAnBgNVBAMe
          IAZFBi0GRQYvACAGJwZEBjMGOQZKBi8AIAZBBiQGJwYvMSIwIAYJKoZIhvcNAQkBFhNhem9y
          by5tb3Bpbm9AYW9sLmZyMQ8wDQYDVQQKHgYGLgYnBjUxHTAbBgNVBAcTFHd3dy5tYWFhaWZh
          LnlvbzcuY29tMB4XDTE1MDEyODE0MTAxNFoXDTE2MDEyODIwMTAxNFowfzEpMCcGA1UEAx4g
          BkUGLQZFBi8AIAYnBkQGMwY5BkoGLwAgBkEGJAYnBi8xIjAgBgkqhkiG9w0BCQEWE2F6b3Jv
          Lm1vcGlub0Bhb2wuZnIxDzANBgNVBAoeBgYuBicGNTEdMBsGA1UEBxMUd3d3Lm1hYWFpZmEu
          eW9vNy5jb20wgZ8wDQYJKoZIhvcNAQEBBQADgY0AMIGJAoGBAMHssJtqcs/ZWGZysHw+AKci
          LwTTd7nVsC3NPKVnxQugX8WTy1t9B7GCJO9uSrLZEU0AFhbiZxxb7kdO49N4Gj3mkUE2gvWf
          7iTb6WuD9g4ItqhWTBt1Qp+2Tn+4LptV+I+0v71fMwwtoYaYFr8y5Rno28ws4L7FrSkH3RyP
          6FaVAgMBAAGjDzANMAsGA1UdDwQEAwIGwDAJBgUrDgMCHQUAA4GBAB7mlgATJ+RKkfyETFHy
          RbnlIOJyZFt+MudEgzzBVywV5ZLCEuGfX18E67B67J2csjkxhPQtaSaz9IlhasbMCKJSQAyO
          0xNYMmnSR9pAD4gGkBX9b715m+VMJfSB8yvyYFZEAkCWJzRnGoARoE4kNsDTbv2k/EgG/irp
          Xm12nkRj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RIBAtI0SCAGpzQbTiJCfL2hnCtA=</DigestValue>
      </Reference>
      <Reference URI="/word/document.xml?ContentType=application/vnd.openxmlformats-officedocument.wordprocessingml.document.main+xml">
        <DigestMethod Algorithm="http://www.w3.org/2000/09/xmldsig#sha1"/>
        <DigestValue>lb/j0eRchymQPhfI1BMZA66aV/M=</DigestValue>
      </Reference>
      <Reference URI="/word/endnotes.xml?ContentType=application/vnd.openxmlformats-officedocument.wordprocessingml.endnotes+xml">
        <DigestMethod Algorithm="http://www.w3.org/2000/09/xmldsig#sha1"/>
        <DigestValue>9tvOuUf+oRMukC55bByq84ipCyw=</DigestValue>
      </Reference>
      <Reference URI="/word/fontTable.xml?ContentType=application/vnd.openxmlformats-officedocument.wordprocessingml.fontTable+xml">
        <DigestMethod Algorithm="http://www.w3.org/2000/09/xmldsig#sha1"/>
        <DigestValue>oBAWg60DZ1EQWdSU1AwquCsz07s=</DigestValue>
      </Reference>
      <Reference URI="/word/footer1.xml?ContentType=application/vnd.openxmlformats-officedocument.wordprocessingml.footer+xml">
        <DigestMethod Algorithm="http://www.w3.org/2000/09/xmldsig#sha1"/>
        <DigestValue>PYvHW1u7BUmEiPEyPUkVNOzaWB8=</DigestValue>
      </Reference>
      <Reference URI="/word/footnotes.xml?ContentType=application/vnd.openxmlformats-officedocument.wordprocessingml.footnotes+xml">
        <DigestMethod Algorithm="http://www.w3.org/2000/09/xmldsig#sha1"/>
        <DigestValue>ylJJYN10lG2JzaJ2PDatj+w5SMs=</DigestValue>
      </Reference>
      <Reference URI="/word/header1.xml?ContentType=application/vnd.openxmlformats-officedocument.wordprocessingml.header+xml">
        <DigestMethod Algorithm="http://www.w3.org/2000/09/xmldsig#sha1"/>
        <DigestValue>FJKG5kyYY4k6ZAIAU/o3KFkwS3E=</DigestValue>
      </Reference>
      <Reference URI="/word/media/image1.png?ContentType=image/png">
        <DigestMethod Algorithm="http://www.w3.org/2000/09/xmldsig#sha1"/>
        <DigestValue>hbe4wVmKPVNn0LMQUgNEya/h2e4=</DigestValue>
      </Reference>
      <Reference URI="/word/media/image2.png?ContentType=image/png">
        <DigestMethod Algorithm="http://www.w3.org/2000/09/xmldsig#sha1"/>
        <DigestValue>B/gaMjhaVS/irO29diArO1mTPfk=</DigestValue>
      </Reference>
      <Reference URI="/word/media/image3.png?ContentType=image/png">
        <DigestMethod Algorithm="http://www.w3.org/2000/09/xmldsig#sha1"/>
        <DigestValue>fpMPKLK/6/9nn9YseiSH0Q+yk0c=</DigestValue>
      </Reference>
      <Reference URI="/word/numbering.xml?ContentType=application/vnd.openxmlformats-officedocument.wordprocessingml.numbering+xml">
        <DigestMethod Algorithm="http://www.w3.org/2000/09/xmldsig#sha1"/>
        <DigestValue>iQg0j72Lm1r3h6Bll/EBH5yYDKs=</DigestValue>
      </Reference>
      <Reference URI="/word/settings.xml?ContentType=application/vnd.openxmlformats-officedocument.wordprocessingml.settings+xml">
        <DigestMethod Algorithm="http://www.w3.org/2000/09/xmldsig#sha1"/>
        <DigestValue>+MpagZ6lrUkJp4AiRGPTKAkfo54=</DigestValue>
      </Reference>
      <Reference URI="/word/styles.xml?ContentType=application/vnd.openxmlformats-officedocument.wordprocessingml.styles+xml">
        <DigestMethod Algorithm="http://www.w3.org/2000/09/xmldsig#sha1"/>
        <DigestValue>gmZ/xrrTuv/SKLA6aI5YNpTVa9c=</DigestValue>
      </Reference>
      <Reference URI="/word/theme/theme1.xml?ContentType=application/vnd.openxmlformats-officedocument.theme+xml">
        <DigestMethod Algorithm="http://www.w3.org/2000/09/xmldsig#sha1"/>
        <DigestValue>+qvehnEJczMN61d7XDzRQJokkHs=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2015-01-28T14:08:35Z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الحقوق محفوظة للمؤلف</SignatureComments>
          <WindowsVersion>5.1</WindowsVersion>
          <OfficeVersion>12.0</OfficeVersion>
          <ApplicationVersion>12.0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9021B1F-7A82-4DA9-9918-8F5E1B27E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INFORMAT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FOUAD</dc:creator>
  <cp:keywords/>
  <dc:description/>
  <cp:lastModifiedBy>xp</cp:lastModifiedBy>
  <cp:revision>2</cp:revision>
  <dcterms:created xsi:type="dcterms:W3CDTF">2015-01-28T14:16:00Z</dcterms:created>
  <dcterms:modified xsi:type="dcterms:W3CDTF">2015-01-28T14:16:00Z</dcterms:modified>
  <cp:contentStatus>نهائي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